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584A" w:rsidRDefault="009F584A" w:rsidP="009F584A">
      <w:pPr>
        <w:pStyle w:val="2"/>
        <w:rPr>
          <w:rFonts w:hint="eastAsia"/>
        </w:rPr>
      </w:pPr>
      <w:r w:rsidRPr="009F584A">
        <w:t>Install drive</w:t>
      </w:r>
    </w:p>
    <w:p w:rsidR="009F584A" w:rsidRPr="009F584A" w:rsidRDefault="009F584A" w:rsidP="009F584A">
      <w:pPr>
        <w:rPr>
          <w:rFonts w:ascii="Times New Roman" w:hAnsi="Times New Roman" w:cs="Times New Roman"/>
          <w:b/>
        </w:rPr>
      </w:pPr>
      <w:r w:rsidRPr="009F584A">
        <w:rPr>
          <w:rFonts w:ascii="Times New Roman" w:hAnsi="Times New Roman" w:cs="Times New Roman"/>
          <w:b/>
        </w:rPr>
        <w:t>First, insert the RTL-SDR software radio receiver,</w:t>
      </w:r>
    </w:p>
    <w:p w:rsidR="009F584A" w:rsidRPr="009F584A" w:rsidRDefault="009F584A" w:rsidP="009F584A">
      <w:pPr>
        <w:rPr>
          <w:rFonts w:ascii="Times New Roman" w:hAnsi="Times New Roman" w:cs="Times New Roman"/>
        </w:rPr>
      </w:pPr>
      <w:r w:rsidRPr="009F584A">
        <w:rPr>
          <w:rFonts w:ascii="Times New Roman" w:hAnsi="Times New Roman" w:cs="Times New Roman"/>
        </w:rPr>
        <w:t xml:space="preserve">1. Xp prompts to find new hardware, whether to automatically install the driver, select No </w:t>
      </w:r>
    </w:p>
    <w:p w:rsidR="009F584A" w:rsidRPr="009F584A" w:rsidRDefault="009F584A" w:rsidP="009F584A">
      <w:pPr>
        <w:rPr>
          <w:rFonts w:ascii="Times New Roman" w:hAnsi="Times New Roman" w:cs="Times New Roman"/>
        </w:rPr>
      </w:pPr>
      <w:r w:rsidRPr="009F584A">
        <w:rPr>
          <w:rFonts w:ascii="Times New Roman" w:hAnsi="Times New Roman" w:cs="Times New Roman"/>
        </w:rPr>
        <w:t xml:space="preserve">2. Windows 7 tips to discover new hardware, while automatically searching for drivers, point to cancel </w:t>
      </w:r>
    </w:p>
    <w:p w:rsidR="009F584A" w:rsidRPr="009F584A" w:rsidRDefault="009F584A" w:rsidP="009F584A">
      <w:pPr>
        <w:rPr>
          <w:rFonts w:ascii="Times New Roman" w:hAnsi="Times New Roman" w:cs="Times New Roman"/>
        </w:rPr>
      </w:pPr>
    </w:p>
    <w:p w:rsidR="009F584A" w:rsidRPr="009F584A" w:rsidRDefault="009F584A" w:rsidP="009F584A">
      <w:pPr>
        <w:rPr>
          <w:rFonts w:ascii="Times New Roman" w:hAnsi="Times New Roman" w:cs="Times New Roman"/>
        </w:rPr>
      </w:pPr>
      <w:r w:rsidRPr="009F584A">
        <w:rPr>
          <w:rFonts w:ascii="Times New Roman" w:hAnsi="Times New Roman" w:cs="Times New Roman"/>
        </w:rPr>
        <w:t>Second, Install the Zadig driver</w:t>
      </w:r>
    </w:p>
    <w:p w:rsidR="009F584A" w:rsidRPr="009F584A" w:rsidRDefault="009F584A" w:rsidP="009F584A">
      <w:pPr>
        <w:pStyle w:val="a3"/>
        <w:numPr>
          <w:ilvl w:val="0"/>
          <w:numId w:val="1"/>
        </w:numPr>
        <w:ind w:firstLineChars="0"/>
        <w:rPr>
          <w:rFonts w:ascii="Times New Roman" w:hAnsi="Times New Roman" w:cs="Times New Roman"/>
        </w:rPr>
      </w:pPr>
      <w:r w:rsidRPr="009F584A">
        <w:rPr>
          <w:rFonts w:ascii="Times New Roman" w:hAnsi="Times New Roman" w:cs="Times New Roman"/>
        </w:rPr>
        <w:t>XP system installation zadig-xp; (Note: if the software does not open, please install Microsoft's net 3.5</w:t>
      </w:r>
    </w:p>
    <w:p w:rsidR="009F584A" w:rsidRPr="009F584A" w:rsidRDefault="009F584A" w:rsidP="009F584A">
      <w:pPr>
        <w:pStyle w:val="a3"/>
        <w:numPr>
          <w:ilvl w:val="0"/>
          <w:numId w:val="1"/>
        </w:numPr>
        <w:ind w:firstLineChars="0"/>
        <w:rPr>
          <w:rFonts w:ascii="Times New Roman" w:hAnsi="Times New Roman" w:cs="Times New Roman"/>
        </w:rPr>
      </w:pPr>
      <w:r w:rsidRPr="009F584A">
        <w:rPr>
          <w:rFonts w:ascii="Times New Roman" w:hAnsi="Times New Roman" w:cs="Times New Roman"/>
        </w:rPr>
        <w:t>other Windows versions (WIN7, WIN8, WIN10) install zadig_win8 (may need to disable digital signatures)</w:t>
      </w:r>
    </w:p>
    <w:p w:rsidR="009F584A" w:rsidRDefault="009F584A" w:rsidP="009F584A">
      <w:pPr>
        <w:pStyle w:val="a3"/>
        <w:ind w:left="360" w:firstLineChars="0" w:firstLine="0"/>
        <w:rPr>
          <w:rFonts w:hint="eastAsia"/>
        </w:rPr>
      </w:pPr>
      <w:r>
        <w:rPr>
          <w:noProof/>
        </w:rPr>
        <w:drawing>
          <wp:inline distT="0" distB="0" distL="0" distR="0">
            <wp:extent cx="5274310" cy="2328218"/>
            <wp:effectExtent l="19050" t="0" r="2540" b="0"/>
            <wp:docPr id="1" name="图片 1" descr="zad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dig1"/>
                    <pic:cNvPicPr>
                      <a:picLocks noChangeAspect="1" noChangeArrowheads="1"/>
                    </pic:cNvPicPr>
                  </pic:nvPicPr>
                  <pic:blipFill>
                    <a:blip r:embed="rId5"/>
                    <a:srcRect/>
                    <a:stretch>
                      <a:fillRect/>
                    </a:stretch>
                  </pic:blipFill>
                  <pic:spPr bwMode="auto">
                    <a:xfrm>
                      <a:off x="0" y="0"/>
                      <a:ext cx="5274310" cy="2328218"/>
                    </a:xfrm>
                    <a:prstGeom prst="rect">
                      <a:avLst/>
                    </a:prstGeom>
                    <a:noFill/>
                    <a:ln w="9525">
                      <a:noFill/>
                      <a:miter lim="800000"/>
                      <a:headEnd/>
                      <a:tailEnd/>
                    </a:ln>
                  </pic:spPr>
                </pic:pic>
              </a:graphicData>
            </a:graphic>
          </wp:inline>
        </w:drawing>
      </w:r>
    </w:p>
    <w:p w:rsidR="009F584A" w:rsidRDefault="009F584A" w:rsidP="009F584A">
      <w:pPr>
        <w:pStyle w:val="a3"/>
        <w:ind w:left="360" w:firstLineChars="0" w:firstLine="0"/>
        <w:rPr>
          <w:rFonts w:hint="eastAsia"/>
        </w:rPr>
      </w:pPr>
      <w:r>
        <w:rPr>
          <w:noProof/>
        </w:rPr>
        <w:drawing>
          <wp:inline distT="0" distB="0" distL="0" distR="0">
            <wp:extent cx="5267325" cy="2305050"/>
            <wp:effectExtent l="19050" t="0" r="9525" b="0"/>
            <wp:docPr id="4" name="图片 4" descr="收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收到"/>
                    <pic:cNvPicPr>
                      <a:picLocks noChangeAspect="1" noChangeArrowheads="1"/>
                    </pic:cNvPicPr>
                  </pic:nvPicPr>
                  <pic:blipFill>
                    <a:blip r:embed="rId6"/>
                    <a:srcRect/>
                    <a:stretch>
                      <a:fillRect/>
                    </a:stretch>
                  </pic:blipFill>
                  <pic:spPr bwMode="auto">
                    <a:xfrm>
                      <a:off x="0" y="0"/>
                      <a:ext cx="5267325" cy="2305050"/>
                    </a:xfrm>
                    <a:prstGeom prst="rect">
                      <a:avLst/>
                    </a:prstGeom>
                    <a:noFill/>
                    <a:ln w="9525">
                      <a:noFill/>
                      <a:miter lim="800000"/>
                      <a:headEnd/>
                      <a:tailEnd/>
                    </a:ln>
                  </pic:spPr>
                </pic:pic>
              </a:graphicData>
            </a:graphic>
          </wp:inline>
        </w:drawing>
      </w:r>
    </w:p>
    <w:p w:rsidR="009F584A" w:rsidRDefault="009F584A" w:rsidP="009F584A">
      <w:pPr>
        <w:pStyle w:val="a3"/>
        <w:ind w:left="360" w:firstLineChars="0" w:firstLine="0"/>
        <w:rPr>
          <w:rFonts w:hint="eastAsia"/>
        </w:rPr>
      </w:pPr>
      <w:r>
        <w:rPr>
          <w:noProof/>
        </w:rPr>
        <w:lastRenderedPageBreak/>
        <w:drawing>
          <wp:inline distT="0" distB="0" distL="0" distR="0">
            <wp:extent cx="5274310" cy="2322981"/>
            <wp:effectExtent l="19050" t="0" r="2540" b="0"/>
            <wp:docPr id="7" name="图片 7" descr="驱动选择设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驱动选择设备"/>
                    <pic:cNvPicPr>
                      <a:picLocks noChangeAspect="1" noChangeArrowheads="1"/>
                    </pic:cNvPicPr>
                  </pic:nvPicPr>
                  <pic:blipFill>
                    <a:blip r:embed="rId7"/>
                    <a:srcRect/>
                    <a:stretch>
                      <a:fillRect/>
                    </a:stretch>
                  </pic:blipFill>
                  <pic:spPr bwMode="auto">
                    <a:xfrm>
                      <a:off x="0" y="0"/>
                      <a:ext cx="5274310" cy="2322981"/>
                    </a:xfrm>
                    <a:prstGeom prst="rect">
                      <a:avLst/>
                    </a:prstGeom>
                    <a:noFill/>
                    <a:ln w="9525">
                      <a:noFill/>
                      <a:miter lim="800000"/>
                      <a:headEnd/>
                      <a:tailEnd/>
                    </a:ln>
                  </pic:spPr>
                </pic:pic>
              </a:graphicData>
            </a:graphic>
          </wp:inline>
        </w:drawing>
      </w:r>
    </w:p>
    <w:p w:rsidR="009F584A" w:rsidRDefault="009F584A" w:rsidP="009F584A">
      <w:pPr>
        <w:pStyle w:val="a3"/>
        <w:ind w:left="360" w:firstLineChars="0" w:firstLine="0"/>
        <w:rPr>
          <w:rFonts w:hint="eastAsia"/>
        </w:rPr>
      </w:pPr>
    </w:p>
    <w:p w:rsidR="009F584A" w:rsidRPr="009F584A" w:rsidRDefault="009F584A" w:rsidP="009F584A">
      <w:pPr>
        <w:pStyle w:val="a3"/>
        <w:ind w:left="360" w:firstLineChars="0" w:firstLine="0"/>
        <w:rPr>
          <w:rFonts w:ascii="Times New Roman" w:hAnsi="Times New Roman" w:cs="Times New Roman" w:hint="eastAsia"/>
        </w:rPr>
      </w:pPr>
      <w:r w:rsidRPr="009F584A">
        <w:rPr>
          <w:rFonts w:ascii="Times New Roman" w:hAnsi="Times New Roman" w:cs="Times New Roman"/>
        </w:rPr>
        <w:t>If the system is WIN10, it may also display "RTL2832UHIDIR", select, point Replace Driver.</w:t>
      </w:r>
    </w:p>
    <w:p w:rsidR="009F584A" w:rsidRPr="009F584A" w:rsidRDefault="009F584A" w:rsidP="009F584A">
      <w:pPr>
        <w:pStyle w:val="a3"/>
        <w:ind w:left="360" w:firstLineChars="0" w:firstLine="0"/>
        <w:rPr>
          <w:rFonts w:ascii="Times New Roman" w:hAnsi="Times New Roman" w:cs="Times New Roman" w:hint="eastAsia"/>
        </w:rPr>
      </w:pPr>
    </w:p>
    <w:p w:rsidR="009F584A" w:rsidRPr="009F584A" w:rsidRDefault="009F584A" w:rsidP="009F584A">
      <w:pPr>
        <w:pStyle w:val="a3"/>
        <w:numPr>
          <w:ilvl w:val="0"/>
          <w:numId w:val="2"/>
        </w:numPr>
        <w:ind w:firstLineChars="0"/>
        <w:rPr>
          <w:rFonts w:ascii="Times New Roman" w:hAnsi="Times New Roman" w:cs="Times New Roman" w:hint="eastAsia"/>
        </w:rPr>
      </w:pPr>
      <w:r w:rsidRPr="009F584A">
        <w:rPr>
          <w:rFonts w:ascii="Times New Roman" w:hAnsi="Times New Roman" w:cs="Times New Roman"/>
        </w:rPr>
        <w:t>Run zading, click options, select list all devices, select bulk-in, interface (interface0) in the drop-down list, the default winusb on the right side of the green arrow, and click instatll driver.</w:t>
      </w:r>
    </w:p>
    <w:p w:rsidR="009F584A" w:rsidRPr="009F584A" w:rsidRDefault="009F584A" w:rsidP="009F584A">
      <w:pPr>
        <w:pStyle w:val="a3"/>
        <w:numPr>
          <w:ilvl w:val="0"/>
          <w:numId w:val="2"/>
        </w:numPr>
        <w:ind w:firstLineChars="0"/>
        <w:rPr>
          <w:rFonts w:ascii="Times New Roman" w:hAnsi="Times New Roman" w:cs="Times New Roman" w:hint="eastAsia"/>
        </w:rPr>
      </w:pPr>
      <w:r w:rsidRPr="009F584A">
        <w:rPr>
          <w:rFonts w:ascii="Times New Roman" w:hAnsi="Times New Roman" w:cs="Times New Roman"/>
        </w:rPr>
        <w:t>Check whether the installation is complete. Right click on my computer on the desktop, click Manage, select Device Manager in the list on the left, as shown in the figure below. The driver has been installed.</w:t>
      </w:r>
    </w:p>
    <w:p w:rsidR="009F584A" w:rsidRDefault="009F584A" w:rsidP="009F584A">
      <w:pPr>
        <w:pStyle w:val="a3"/>
        <w:ind w:left="720" w:firstLineChars="0" w:firstLine="0"/>
        <w:rPr>
          <w:rFonts w:hint="eastAsia"/>
        </w:rPr>
      </w:pPr>
      <w:r>
        <w:rPr>
          <w:noProof/>
        </w:rPr>
        <w:drawing>
          <wp:inline distT="0" distB="0" distL="0" distR="0">
            <wp:extent cx="5274310" cy="3755826"/>
            <wp:effectExtent l="19050" t="0" r="2540" b="0"/>
            <wp:docPr id="10" name="图片 10" descr="793_d2fa13542827113e5c4a0370427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793_d2fa13542827113e5c4a03704270b"/>
                    <pic:cNvPicPr>
                      <a:picLocks noChangeAspect="1" noChangeArrowheads="1"/>
                    </pic:cNvPicPr>
                  </pic:nvPicPr>
                  <pic:blipFill>
                    <a:blip r:embed="rId8"/>
                    <a:srcRect/>
                    <a:stretch>
                      <a:fillRect/>
                    </a:stretch>
                  </pic:blipFill>
                  <pic:spPr bwMode="auto">
                    <a:xfrm>
                      <a:off x="0" y="0"/>
                      <a:ext cx="5274310" cy="3755826"/>
                    </a:xfrm>
                    <a:prstGeom prst="rect">
                      <a:avLst/>
                    </a:prstGeom>
                    <a:noFill/>
                    <a:ln w="9525">
                      <a:noFill/>
                      <a:miter lim="800000"/>
                      <a:headEnd/>
                      <a:tailEnd/>
                    </a:ln>
                  </pic:spPr>
                </pic:pic>
              </a:graphicData>
            </a:graphic>
          </wp:inline>
        </w:drawing>
      </w:r>
    </w:p>
    <w:p w:rsidR="009F584A" w:rsidRDefault="009F584A" w:rsidP="009F584A">
      <w:pPr>
        <w:ind w:firstLineChars="100" w:firstLine="210"/>
        <w:rPr>
          <w:rFonts w:hint="eastAsia"/>
        </w:rPr>
      </w:pPr>
    </w:p>
    <w:p w:rsidR="009F584A" w:rsidRPr="009F584A" w:rsidRDefault="009F584A" w:rsidP="009F584A">
      <w:pPr>
        <w:pStyle w:val="a3"/>
        <w:numPr>
          <w:ilvl w:val="0"/>
          <w:numId w:val="2"/>
        </w:numPr>
        <w:ind w:firstLineChars="0"/>
        <w:rPr>
          <w:rFonts w:ascii="Times New Roman" w:hAnsi="Times New Roman" w:cs="Times New Roman" w:hint="eastAsia"/>
        </w:rPr>
      </w:pPr>
      <w:r w:rsidRPr="009F584A">
        <w:rPr>
          <w:rFonts w:ascii="Times New Roman" w:hAnsi="Times New Roman" w:cs="Times New Roman"/>
        </w:rPr>
        <w:t>If the following figure shows a yellow exclamation mark on the device name, the driver is not installed. Run zading again, select bulk-in, interface (interface 1) in the drop-down list, and then install a driver.</w:t>
      </w:r>
    </w:p>
    <w:p w:rsidR="009F584A" w:rsidRDefault="009F584A" w:rsidP="009F584A">
      <w:pPr>
        <w:ind w:left="360"/>
        <w:rPr>
          <w:rFonts w:hint="eastAsia"/>
        </w:rPr>
      </w:pPr>
      <w:r>
        <w:rPr>
          <w:noProof/>
        </w:rPr>
        <w:lastRenderedPageBreak/>
        <w:drawing>
          <wp:inline distT="0" distB="0" distL="0" distR="0">
            <wp:extent cx="5274310" cy="3564818"/>
            <wp:effectExtent l="19050" t="0" r="2540" b="0"/>
            <wp:docPr id="13" name="图片 13" descr="793_f8e81354292716387e058cda16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793_f8e81354292716387e058cda16514"/>
                    <pic:cNvPicPr>
                      <a:picLocks noChangeAspect="1" noChangeArrowheads="1"/>
                    </pic:cNvPicPr>
                  </pic:nvPicPr>
                  <pic:blipFill>
                    <a:blip r:embed="rId9"/>
                    <a:srcRect/>
                    <a:stretch>
                      <a:fillRect/>
                    </a:stretch>
                  </pic:blipFill>
                  <pic:spPr bwMode="auto">
                    <a:xfrm>
                      <a:off x="0" y="0"/>
                      <a:ext cx="5274310" cy="3564818"/>
                    </a:xfrm>
                    <a:prstGeom prst="rect">
                      <a:avLst/>
                    </a:prstGeom>
                    <a:noFill/>
                    <a:ln w="9525">
                      <a:noFill/>
                      <a:miter lim="800000"/>
                      <a:headEnd/>
                      <a:tailEnd/>
                    </a:ln>
                  </pic:spPr>
                </pic:pic>
              </a:graphicData>
            </a:graphic>
          </wp:inline>
        </w:drawing>
      </w:r>
    </w:p>
    <w:p w:rsidR="009F584A" w:rsidRDefault="009F584A" w:rsidP="009F584A">
      <w:pPr>
        <w:ind w:left="360"/>
        <w:rPr>
          <w:rFonts w:hint="eastAsia"/>
        </w:rPr>
      </w:pPr>
      <w:r>
        <w:rPr>
          <w:noProof/>
        </w:rPr>
        <w:drawing>
          <wp:inline distT="0" distB="0" distL="0" distR="0">
            <wp:extent cx="5274310" cy="2243617"/>
            <wp:effectExtent l="19050" t="0" r="2540" b="0"/>
            <wp:docPr id="16" name="图片 16" descr="793_11de135429271753615c87831d0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793_11de135429271753615c87831d0d6"/>
                    <pic:cNvPicPr>
                      <a:picLocks noChangeAspect="1" noChangeArrowheads="1"/>
                    </pic:cNvPicPr>
                  </pic:nvPicPr>
                  <pic:blipFill>
                    <a:blip r:embed="rId10"/>
                    <a:srcRect/>
                    <a:stretch>
                      <a:fillRect/>
                    </a:stretch>
                  </pic:blipFill>
                  <pic:spPr bwMode="auto">
                    <a:xfrm>
                      <a:off x="0" y="0"/>
                      <a:ext cx="5274310" cy="2243617"/>
                    </a:xfrm>
                    <a:prstGeom prst="rect">
                      <a:avLst/>
                    </a:prstGeom>
                    <a:noFill/>
                    <a:ln w="9525">
                      <a:noFill/>
                      <a:miter lim="800000"/>
                      <a:headEnd/>
                      <a:tailEnd/>
                    </a:ln>
                  </pic:spPr>
                </pic:pic>
              </a:graphicData>
            </a:graphic>
          </wp:inline>
        </w:drawing>
      </w:r>
    </w:p>
    <w:p w:rsidR="009F584A" w:rsidRDefault="009F584A" w:rsidP="009F584A">
      <w:pPr>
        <w:ind w:left="360"/>
        <w:rPr>
          <w:rFonts w:hint="eastAsia"/>
        </w:rPr>
      </w:pPr>
    </w:p>
    <w:p w:rsidR="009F584A" w:rsidRPr="009F584A" w:rsidRDefault="009F584A" w:rsidP="009F584A">
      <w:pPr>
        <w:ind w:left="360"/>
        <w:rPr>
          <w:rFonts w:ascii="Times New Roman" w:hAnsi="Times New Roman" w:cs="Times New Roman"/>
          <w:b/>
        </w:rPr>
      </w:pPr>
      <w:r w:rsidRPr="009F584A">
        <w:rPr>
          <w:rFonts w:ascii="Times New Roman" w:hAnsi="Times New Roman" w:cs="Times New Roman"/>
          <w:b/>
        </w:rPr>
        <w:t>Third, run SDRSharp.exe.</w:t>
      </w:r>
    </w:p>
    <w:p w:rsidR="009F584A" w:rsidRPr="009F584A" w:rsidRDefault="009F584A" w:rsidP="009F584A">
      <w:pPr>
        <w:ind w:left="360"/>
        <w:rPr>
          <w:rFonts w:ascii="Times New Roman" w:hAnsi="Times New Roman" w:cs="Times New Roman"/>
        </w:rPr>
      </w:pPr>
    </w:p>
    <w:p w:rsidR="009F584A" w:rsidRPr="009F584A" w:rsidRDefault="009F584A" w:rsidP="009F584A">
      <w:pPr>
        <w:ind w:left="360"/>
        <w:rPr>
          <w:rFonts w:ascii="Times New Roman" w:hAnsi="Times New Roman" w:cs="Times New Roman"/>
        </w:rPr>
      </w:pPr>
      <w:r w:rsidRPr="009F584A">
        <w:rPr>
          <w:rFonts w:ascii="Times New Roman" w:hAnsi="Times New Roman" w:cs="Times New Roman"/>
        </w:rPr>
        <w:t>A: Receive 25MHz-1.7GHz VHF and UHF. (FM FM radio, air call, walkie-talkie, TV sound, etc.)</w:t>
      </w:r>
    </w:p>
    <w:p w:rsidR="009F584A" w:rsidRPr="009F584A" w:rsidRDefault="009F584A" w:rsidP="009F584A">
      <w:pPr>
        <w:pStyle w:val="a3"/>
        <w:numPr>
          <w:ilvl w:val="0"/>
          <w:numId w:val="3"/>
        </w:numPr>
        <w:ind w:firstLineChars="0"/>
        <w:rPr>
          <w:rFonts w:ascii="Times New Roman" w:hAnsi="Times New Roman" w:cs="Times New Roman"/>
        </w:rPr>
      </w:pPr>
      <w:r w:rsidRPr="009F584A">
        <w:rPr>
          <w:rFonts w:ascii="Times New Roman" w:hAnsi="Times New Roman" w:cs="Times New Roman"/>
        </w:rPr>
        <w:t>Connecting the antenna: Connect the antenna to the 25MHz-1.7GHz interface.</w:t>
      </w:r>
    </w:p>
    <w:p w:rsidR="009F584A" w:rsidRDefault="009F584A" w:rsidP="009F584A">
      <w:pPr>
        <w:pStyle w:val="a3"/>
        <w:numPr>
          <w:ilvl w:val="0"/>
          <w:numId w:val="3"/>
        </w:numPr>
        <w:ind w:firstLineChars="0"/>
        <w:rPr>
          <w:rFonts w:hint="eastAsia"/>
        </w:rPr>
      </w:pPr>
      <w:r w:rsidRPr="009F584A">
        <w:rPr>
          <w:rFonts w:ascii="Times New Roman" w:hAnsi="Times New Roman" w:cs="Times New Roman"/>
        </w:rPr>
        <w:t>Set: in the upper left corner of the drop-down list, select RTL-SDR / USB, point the right of the configure</w:t>
      </w:r>
      <w:r w:rsidRPr="009F584A">
        <w:rPr>
          <w:rFonts w:ascii="Times New Roman" w:hAnsi="Times New Roman" w:cs="Times New Roman"/>
          <w:noProof/>
          <w:shd w:val="clear" w:color="auto" w:fill="F6FAFA"/>
        </w:rPr>
        <w:drawing>
          <wp:inline distT="0" distB="0" distL="0" distR="0">
            <wp:extent cx="276225" cy="247650"/>
            <wp:effectExtent l="19050" t="0" r="9525" b="0"/>
            <wp:docPr id="19" name="图片 19" descr="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设置"/>
                    <pic:cNvPicPr>
                      <a:picLocks noChangeAspect="1" noChangeArrowheads="1"/>
                    </pic:cNvPicPr>
                  </pic:nvPicPr>
                  <pic:blipFill>
                    <a:blip r:embed="rId11"/>
                    <a:srcRect/>
                    <a:stretch>
                      <a:fillRect/>
                    </a:stretch>
                  </pic:blipFill>
                  <pic:spPr bwMode="auto">
                    <a:xfrm>
                      <a:off x="0" y="0"/>
                      <a:ext cx="276225" cy="247650"/>
                    </a:xfrm>
                    <a:prstGeom prst="rect">
                      <a:avLst/>
                    </a:prstGeom>
                    <a:noFill/>
                    <a:ln w="9525">
                      <a:noFill/>
                      <a:miter lim="800000"/>
                      <a:headEnd/>
                      <a:tailEnd/>
                    </a:ln>
                  </pic:spPr>
                </pic:pic>
              </a:graphicData>
            </a:graphic>
          </wp:inline>
        </w:drawing>
      </w:r>
      <w:r w:rsidRPr="009F584A">
        <w:rPr>
          <w:rFonts w:ascii="Times New Roman" w:hAnsi="Times New Roman" w:cs="Times New Roman"/>
        </w:rPr>
        <w:t>, check tuner agc. Click Close to exit setting. Click Play</w:t>
      </w:r>
      <w:r w:rsidRPr="009F584A">
        <w:rPr>
          <w:rFonts w:ascii="Times New Roman" w:hAnsi="Times New Roman" w:cs="Times New Roman"/>
          <w:noProof/>
          <w:shd w:val="clear" w:color="auto" w:fill="F6FAFA"/>
        </w:rPr>
        <w:drawing>
          <wp:inline distT="0" distB="0" distL="0" distR="0">
            <wp:extent cx="219075" cy="228600"/>
            <wp:effectExtent l="19050" t="0" r="9525" b="0"/>
            <wp:docPr id="22" name="图片 22" descr="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LAY"/>
                    <pic:cNvPicPr>
                      <a:picLocks noChangeAspect="1" noChangeArrowheads="1"/>
                    </pic:cNvPicPr>
                  </pic:nvPicPr>
                  <pic:blipFill>
                    <a:blip r:embed="rId12"/>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Pr="009F584A">
        <w:rPr>
          <w:rFonts w:ascii="Times New Roman" w:hAnsi="Times New Roman" w:cs="Times New Roman"/>
        </w:rPr>
        <w:t xml:space="preserve"> (start) in the upper left corner. Use the mouse to drag the red pointer at the top right to adjust the frequency</w:t>
      </w:r>
      <w:r w:rsidRPr="009F584A">
        <w:t>.</w:t>
      </w:r>
    </w:p>
    <w:p w:rsidR="009F584A" w:rsidRDefault="009F584A" w:rsidP="009F584A">
      <w:pPr>
        <w:pStyle w:val="a3"/>
        <w:ind w:left="720" w:firstLineChars="0" w:firstLine="0"/>
        <w:rPr>
          <w:rFonts w:hint="eastAsia"/>
        </w:rPr>
      </w:pPr>
    </w:p>
    <w:p w:rsidR="009F584A" w:rsidRDefault="009F584A" w:rsidP="009F584A">
      <w:pPr>
        <w:pStyle w:val="a3"/>
        <w:ind w:left="720" w:firstLineChars="0" w:firstLine="0"/>
        <w:rPr>
          <w:rFonts w:hint="eastAsia"/>
        </w:rPr>
      </w:pPr>
      <w:r>
        <w:rPr>
          <w:noProof/>
        </w:rPr>
        <w:lastRenderedPageBreak/>
        <w:drawing>
          <wp:inline distT="0" distB="0" distL="0" distR="0">
            <wp:extent cx="4762500" cy="2952750"/>
            <wp:effectExtent l="19050" t="0" r="0" b="0"/>
            <wp:docPr id="25" name="图片 25" descr="U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V2"/>
                    <pic:cNvPicPr>
                      <a:picLocks noChangeAspect="1" noChangeArrowheads="1"/>
                    </pic:cNvPicPr>
                  </pic:nvPicPr>
                  <pic:blipFill>
                    <a:blip r:embed="rId13"/>
                    <a:srcRect/>
                    <a:stretch>
                      <a:fillRect/>
                    </a:stretch>
                  </pic:blipFill>
                  <pic:spPr bwMode="auto">
                    <a:xfrm>
                      <a:off x="0" y="0"/>
                      <a:ext cx="4762500" cy="2952750"/>
                    </a:xfrm>
                    <a:prstGeom prst="rect">
                      <a:avLst/>
                    </a:prstGeom>
                    <a:noFill/>
                    <a:ln w="9525">
                      <a:noFill/>
                      <a:miter lim="800000"/>
                      <a:headEnd/>
                      <a:tailEnd/>
                    </a:ln>
                  </pic:spPr>
                </pic:pic>
              </a:graphicData>
            </a:graphic>
          </wp:inline>
        </w:drawing>
      </w:r>
    </w:p>
    <w:p w:rsidR="009F584A" w:rsidRPr="009F584A" w:rsidRDefault="009F584A" w:rsidP="009F584A">
      <w:pPr>
        <w:pStyle w:val="a3"/>
        <w:numPr>
          <w:ilvl w:val="0"/>
          <w:numId w:val="3"/>
        </w:numPr>
        <w:ind w:firstLineChars="0"/>
        <w:rPr>
          <w:rFonts w:ascii="Times New Roman" w:hAnsi="Times New Roman" w:cs="Times New Roman"/>
        </w:rPr>
      </w:pPr>
      <w:r w:rsidRPr="009F584A">
        <w:rPr>
          <w:rFonts w:ascii="Times New Roman" w:hAnsi="Times New Roman" w:cs="Times New Roman"/>
        </w:rPr>
        <w:t>FM radio: 87-108MHz  Select WFM</w:t>
      </w:r>
    </w:p>
    <w:p w:rsidR="009F584A" w:rsidRPr="009F584A" w:rsidRDefault="009F584A" w:rsidP="009F584A">
      <w:pPr>
        <w:pStyle w:val="a3"/>
        <w:numPr>
          <w:ilvl w:val="0"/>
          <w:numId w:val="3"/>
        </w:numPr>
        <w:ind w:firstLineChars="0"/>
        <w:rPr>
          <w:rFonts w:ascii="Times New Roman" w:hAnsi="Times New Roman" w:cs="Times New Roman"/>
        </w:rPr>
      </w:pPr>
      <w:r w:rsidRPr="009F584A">
        <w:rPr>
          <w:rFonts w:ascii="Times New Roman" w:hAnsi="Times New Roman" w:cs="Times New Roman"/>
        </w:rPr>
        <w:t>Civil walkie-talkie: 136MHz-174MHz,  NFM</w:t>
      </w:r>
    </w:p>
    <w:p w:rsidR="009F584A" w:rsidRPr="009F584A" w:rsidRDefault="009F584A" w:rsidP="009F584A">
      <w:pPr>
        <w:ind w:leftChars="171" w:left="359" w:firstLineChars="200" w:firstLine="420"/>
        <w:rPr>
          <w:rFonts w:ascii="Times New Roman" w:hAnsi="Times New Roman" w:cs="Times New Roman"/>
        </w:rPr>
      </w:pPr>
      <w:r w:rsidRPr="009F584A">
        <w:rPr>
          <w:rFonts w:ascii="Times New Roman" w:hAnsi="Times New Roman" w:cs="Times New Roman"/>
        </w:rPr>
        <w:t>                             400MHz-470MHz,  NFM</w:t>
      </w:r>
    </w:p>
    <w:p w:rsidR="009F584A" w:rsidRPr="009F584A" w:rsidRDefault="009F584A" w:rsidP="009F584A">
      <w:pPr>
        <w:pStyle w:val="a3"/>
        <w:numPr>
          <w:ilvl w:val="0"/>
          <w:numId w:val="3"/>
        </w:numPr>
        <w:ind w:firstLineChars="0"/>
        <w:rPr>
          <w:rFonts w:ascii="Times New Roman" w:hAnsi="Times New Roman" w:cs="Times New Roman"/>
        </w:rPr>
      </w:pPr>
      <w:r w:rsidRPr="009F584A">
        <w:rPr>
          <w:rFonts w:ascii="Times New Roman" w:hAnsi="Times New Roman" w:cs="Times New Roman"/>
        </w:rPr>
        <w:t>Amateur VHF radio: 50-54MHz, 144-148MHz,  NFM</w:t>
      </w:r>
    </w:p>
    <w:p w:rsidR="009F584A" w:rsidRPr="009F584A" w:rsidRDefault="009F584A" w:rsidP="009F584A">
      <w:pPr>
        <w:pStyle w:val="a3"/>
        <w:numPr>
          <w:ilvl w:val="0"/>
          <w:numId w:val="3"/>
        </w:numPr>
        <w:ind w:firstLineChars="0"/>
        <w:rPr>
          <w:rFonts w:ascii="Times New Roman" w:hAnsi="Times New Roman" w:cs="Times New Roman"/>
        </w:rPr>
      </w:pPr>
      <w:r w:rsidRPr="009F584A">
        <w:rPr>
          <w:rFonts w:ascii="Times New Roman" w:hAnsi="Times New Roman" w:cs="Times New Roman"/>
        </w:rPr>
        <w:t>Airport Tower Call: 118-135.975MHz,  AM</w:t>
      </w:r>
    </w:p>
    <w:p w:rsidR="009F584A" w:rsidRPr="009F584A" w:rsidRDefault="009F584A" w:rsidP="009F584A">
      <w:pPr>
        <w:pStyle w:val="a3"/>
        <w:numPr>
          <w:ilvl w:val="0"/>
          <w:numId w:val="3"/>
        </w:numPr>
        <w:ind w:firstLineChars="0"/>
        <w:rPr>
          <w:rFonts w:ascii="Times New Roman" w:hAnsi="Times New Roman" w:cs="Times New Roman"/>
        </w:rPr>
      </w:pPr>
      <w:r w:rsidRPr="009F584A">
        <w:rPr>
          <w:rFonts w:ascii="Times New Roman" w:hAnsi="Times New Roman" w:cs="Times New Roman"/>
        </w:rPr>
        <w:t>Listen to TV sound: 56.25 MHz-957.75MHz,  FM</w:t>
      </w:r>
    </w:p>
    <w:p w:rsidR="009F584A" w:rsidRPr="009F584A" w:rsidRDefault="009F584A" w:rsidP="009F584A">
      <w:pPr>
        <w:ind w:left="360"/>
        <w:rPr>
          <w:rFonts w:ascii="Times New Roman" w:hAnsi="Times New Roman" w:cs="Times New Roman"/>
        </w:rPr>
      </w:pPr>
    </w:p>
    <w:p w:rsidR="009F584A" w:rsidRPr="009F584A" w:rsidRDefault="009F584A" w:rsidP="009F584A">
      <w:pPr>
        <w:ind w:left="360"/>
        <w:rPr>
          <w:rFonts w:ascii="Times New Roman" w:hAnsi="Times New Roman" w:cs="Times New Roman"/>
        </w:rPr>
      </w:pPr>
      <w:r w:rsidRPr="009F584A">
        <w:rPr>
          <w:rFonts w:ascii="Times New Roman" w:hAnsi="Times New Roman" w:cs="Times New Roman"/>
        </w:rPr>
        <w:t>B: Receive 100KHz-30MHz, including long wave, medium wave, shortwave (broadcast AM, single sideband SSB, equal amplitude CW, etc.):</w:t>
      </w:r>
    </w:p>
    <w:p w:rsidR="009F584A" w:rsidRPr="009F584A" w:rsidRDefault="009F584A" w:rsidP="009F584A">
      <w:pPr>
        <w:pStyle w:val="a3"/>
        <w:numPr>
          <w:ilvl w:val="0"/>
          <w:numId w:val="4"/>
        </w:numPr>
        <w:ind w:firstLineChars="0"/>
        <w:rPr>
          <w:rFonts w:ascii="Times New Roman" w:hAnsi="Times New Roman" w:cs="Times New Roman"/>
        </w:rPr>
      </w:pPr>
      <w:r w:rsidRPr="009F584A">
        <w:rPr>
          <w:rFonts w:ascii="Times New Roman" w:hAnsi="Times New Roman" w:cs="Times New Roman"/>
        </w:rPr>
        <w:t>Connecting the antenna: Install the outdoor shortwave antenna at 100KHz-30MHz interface. (The donated antenna can not be used for shortwave reception)</w:t>
      </w:r>
    </w:p>
    <w:p w:rsidR="009F584A" w:rsidRPr="009F584A" w:rsidRDefault="009F584A" w:rsidP="009F584A">
      <w:pPr>
        <w:pStyle w:val="a3"/>
        <w:numPr>
          <w:ilvl w:val="0"/>
          <w:numId w:val="4"/>
        </w:numPr>
        <w:ind w:firstLineChars="0"/>
        <w:rPr>
          <w:rFonts w:ascii="Times New Roman" w:hAnsi="Times New Roman" w:cs="Times New Roman"/>
        </w:rPr>
      </w:pPr>
      <w:r w:rsidRPr="009F584A">
        <w:rPr>
          <w:rFonts w:ascii="Times New Roman" w:hAnsi="Times New Roman" w:cs="Times New Roman"/>
        </w:rPr>
        <w:t>Set: Stop state, click Configure</w:t>
      </w:r>
      <w:r w:rsidRPr="009F584A">
        <w:rPr>
          <w:rFonts w:ascii="Times New Roman" w:hAnsi="Times New Roman" w:cs="Times New Roman"/>
          <w:noProof/>
          <w:color w:val="000000"/>
          <w:szCs w:val="21"/>
          <w:shd w:val="clear" w:color="auto" w:fill="F6FAFA"/>
        </w:rPr>
        <w:drawing>
          <wp:inline distT="0" distB="0" distL="0" distR="0">
            <wp:extent cx="276225" cy="247650"/>
            <wp:effectExtent l="19050" t="0" r="9525" b="0"/>
            <wp:docPr id="28" name="图片 28" descr="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设置"/>
                    <pic:cNvPicPr>
                      <a:picLocks noChangeAspect="1" noChangeArrowheads="1"/>
                    </pic:cNvPicPr>
                  </pic:nvPicPr>
                  <pic:blipFill>
                    <a:blip r:embed="rId11"/>
                    <a:srcRect/>
                    <a:stretch>
                      <a:fillRect/>
                    </a:stretch>
                  </pic:blipFill>
                  <pic:spPr bwMode="auto">
                    <a:xfrm>
                      <a:off x="0" y="0"/>
                      <a:ext cx="276225" cy="247650"/>
                    </a:xfrm>
                    <a:prstGeom prst="rect">
                      <a:avLst/>
                    </a:prstGeom>
                    <a:noFill/>
                    <a:ln w="9525">
                      <a:noFill/>
                      <a:miter lim="800000"/>
                      <a:headEnd/>
                      <a:tailEnd/>
                    </a:ln>
                  </pic:spPr>
                </pic:pic>
              </a:graphicData>
            </a:graphic>
          </wp:inline>
        </w:drawing>
      </w:r>
      <w:r w:rsidRPr="009F584A">
        <w:rPr>
          <w:rFonts w:ascii="Times New Roman" w:hAnsi="Times New Roman" w:cs="Times New Roman"/>
        </w:rPr>
        <w:t>, select Direct sampling (Q branch) under Sampling Mode Check RTL AGC and click Close, then click Play</w:t>
      </w:r>
      <w:r w:rsidRPr="009F584A">
        <w:rPr>
          <w:rFonts w:ascii="Times New Roman" w:hAnsi="Times New Roman" w:cs="Times New Roman"/>
          <w:noProof/>
          <w:color w:val="000000"/>
          <w:szCs w:val="21"/>
          <w:shd w:val="clear" w:color="auto" w:fill="F6FAFA"/>
        </w:rPr>
        <w:drawing>
          <wp:inline distT="0" distB="0" distL="0" distR="0">
            <wp:extent cx="219075" cy="228600"/>
            <wp:effectExtent l="19050" t="0" r="9525" b="0"/>
            <wp:docPr id="31" name="图片 31" descr="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LAY"/>
                    <pic:cNvPicPr>
                      <a:picLocks noChangeAspect="1" noChangeArrowheads="1"/>
                    </pic:cNvPicPr>
                  </pic:nvPicPr>
                  <pic:blipFill>
                    <a:blip r:embed="rId12"/>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Pr="009F584A">
        <w:rPr>
          <w:rFonts w:ascii="Times New Roman" w:hAnsi="Times New Roman" w:cs="Times New Roman"/>
        </w:rPr>
        <w:t>. Transferred to the required frequency, select the corresponding modulation:</w:t>
      </w:r>
    </w:p>
    <w:p w:rsidR="009F584A" w:rsidRDefault="009F584A" w:rsidP="009F584A">
      <w:pPr>
        <w:pStyle w:val="a3"/>
        <w:ind w:left="720" w:firstLineChars="0" w:firstLine="0"/>
        <w:rPr>
          <w:rFonts w:hint="eastAsia"/>
        </w:rPr>
      </w:pPr>
      <w:r>
        <w:rPr>
          <w:rFonts w:hint="eastAsia"/>
          <w:noProof/>
          <w:shd w:val="clear" w:color="auto" w:fill="F6FAFA"/>
        </w:rPr>
        <w:lastRenderedPageBreak/>
        <w:drawing>
          <wp:inline distT="0" distB="0" distL="0" distR="0">
            <wp:extent cx="4762500" cy="3305175"/>
            <wp:effectExtent l="19050" t="0" r="0" b="0"/>
            <wp:docPr id="34" name="图片 34" descr="H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F3"/>
                    <pic:cNvPicPr>
                      <a:picLocks noChangeAspect="1" noChangeArrowheads="1"/>
                    </pic:cNvPicPr>
                  </pic:nvPicPr>
                  <pic:blipFill>
                    <a:blip r:embed="rId14"/>
                    <a:srcRect/>
                    <a:stretch>
                      <a:fillRect/>
                    </a:stretch>
                  </pic:blipFill>
                  <pic:spPr bwMode="auto">
                    <a:xfrm>
                      <a:off x="0" y="0"/>
                      <a:ext cx="4762500" cy="3305175"/>
                    </a:xfrm>
                    <a:prstGeom prst="rect">
                      <a:avLst/>
                    </a:prstGeom>
                    <a:noFill/>
                    <a:ln w="9525">
                      <a:noFill/>
                      <a:miter lim="800000"/>
                      <a:headEnd/>
                      <a:tailEnd/>
                    </a:ln>
                  </pic:spPr>
                </pic:pic>
              </a:graphicData>
            </a:graphic>
          </wp:inline>
        </w:drawing>
      </w:r>
    </w:p>
    <w:p w:rsidR="009F584A" w:rsidRPr="009F584A" w:rsidRDefault="009F584A" w:rsidP="009F584A">
      <w:pPr>
        <w:ind w:firstLineChars="150" w:firstLine="315"/>
        <w:rPr>
          <w:rFonts w:ascii="Times New Roman" w:hAnsi="Times New Roman" w:cs="Times New Roman"/>
        </w:rPr>
      </w:pPr>
      <w:r w:rsidRPr="009F584A">
        <w:rPr>
          <w:rFonts w:ascii="Times New Roman" w:hAnsi="Times New Roman" w:cs="Times New Roman"/>
        </w:rPr>
        <w:t>Long wave: 300KHz or less</w:t>
      </w:r>
    </w:p>
    <w:p w:rsidR="009F584A" w:rsidRPr="009F584A" w:rsidRDefault="009F584A" w:rsidP="009F584A">
      <w:pPr>
        <w:ind w:firstLineChars="150" w:firstLine="315"/>
        <w:rPr>
          <w:rFonts w:ascii="Times New Roman" w:hAnsi="Times New Roman" w:cs="Times New Roman"/>
        </w:rPr>
      </w:pPr>
      <w:r w:rsidRPr="009F584A">
        <w:rPr>
          <w:rFonts w:ascii="Times New Roman" w:hAnsi="Times New Roman" w:cs="Times New Roman"/>
        </w:rPr>
        <w:t>Medium wave radio: 526.5kHz ~ 1606.5kHz, select AM</w:t>
      </w:r>
    </w:p>
    <w:p w:rsidR="009F584A" w:rsidRPr="009F584A" w:rsidRDefault="009F584A" w:rsidP="009F584A">
      <w:pPr>
        <w:ind w:firstLineChars="150" w:firstLine="315"/>
        <w:rPr>
          <w:rFonts w:ascii="Times New Roman" w:hAnsi="Times New Roman" w:cs="Times New Roman"/>
        </w:rPr>
      </w:pPr>
      <w:r w:rsidRPr="009F584A">
        <w:rPr>
          <w:rFonts w:ascii="Times New Roman" w:hAnsi="Times New Roman" w:cs="Times New Roman"/>
        </w:rPr>
        <w:t>Short wave radio: 3MHz-30MHz, select AM</w:t>
      </w:r>
    </w:p>
    <w:p w:rsidR="009F584A" w:rsidRPr="009F584A" w:rsidRDefault="009F584A" w:rsidP="009F584A">
      <w:pPr>
        <w:ind w:leftChars="150" w:left="315"/>
        <w:rPr>
          <w:rFonts w:ascii="Times New Roman" w:hAnsi="Times New Roman" w:cs="Times New Roman"/>
        </w:rPr>
      </w:pPr>
      <w:r w:rsidRPr="009F584A">
        <w:rPr>
          <w:rFonts w:ascii="Times New Roman" w:hAnsi="Times New Roman" w:cs="Times New Roman"/>
        </w:rPr>
        <w:t>Short-wave SSB communication: 10MHz the following commonly used under the sideband LSB; 10MHz or more commonly used on a single sideband USB</w:t>
      </w:r>
    </w:p>
    <w:p w:rsidR="009F584A" w:rsidRPr="009F584A" w:rsidRDefault="009F584A" w:rsidP="009F584A">
      <w:pPr>
        <w:ind w:leftChars="150" w:left="315"/>
        <w:rPr>
          <w:rFonts w:ascii="Times New Roman" w:hAnsi="Times New Roman" w:cs="Times New Roman"/>
        </w:rPr>
      </w:pPr>
    </w:p>
    <w:p w:rsidR="009F584A" w:rsidRPr="009F584A" w:rsidRDefault="009F584A" w:rsidP="009F584A">
      <w:pPr>
        <w:ind w:leftChars="150" w:left="315"/>
        <w:rPr>
          <w:rFonts w:ascii="Times New Roman" w:hAnsi="Times New Roman" w:cs="Times New Roman"/>
        </w:rPr>
      </w:pPr>
      <w:r w:rsidRPr="009F584A">
        <w:rPr>
          <w:rFonts w:ascii="Times New Roman" w:hAnsi="Times New Roman" w:cs="Times New Roman"/>
        </w:rPr>
        <w:t>Note: when you receive WFM, the software automatically exits, or the software does not open, please install Microsoft's Net Framework 3.5</w:t>
      </w:r>
    </w:p>
    <w:p w:rsidR="009F584A" w:rsidRPr="009F584A" w:rsidRDefault="009F584A" w:rsidP="009F584A">
      <w:pPr>
        <w:ind w:leftChars="150" w:left="315"/>
        <w:rPr>
          <w:rFonts w:ascii="Times New Roman" w:hAnsi="Times New Roman" w:cs="Times New Roman"/>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Default="009F584A" w:rsidP="009F584A">
      <w:pPr>
        <w:ind w:leftChars="150" w:left="315"/>
        <w:rPr>
          <w:rFonts w:ascii="Times New Roman" w:hAnsi="Times New Roman" w:cs="Times New Roman" w:hint="eastAsia"/>
        </w:rPr>
      </w:pPr>
    </w:p>
    <w:p w:rsidR="009F584A" w:rsidRPr="009F584A" w:rsidRDefault="009F584A" w:rsidP="009F584A">
      <w:pPr>
        <w:ind w:leftChars="150" w:left="315"/>
        <w:rPr>
          <w:rFonts w:ascii="Times New Roman" w:hAnsi="Times New Roman" w:cs="Times New Roman"/>
          <w:b/>
        </w:rPr>
      </w:pPr>
      <w:r w:rsidRPr="009F584A">
        <w:rPr>
          <w:rFonts w:ascii="Times New Roman" w:hAnsi="Times New Roman" w:cs="Times New Roman"/>
          <w:b/>
        </w:rPr>
        <w:lastRenderedPageBreak/>
        <w:t>Antenna can be made with reference to the following picture</w:t>
      </w:r>
      <w:r w:rsidRPr="009F584A">
        <w:rPr>
          <w:rFonts w:ascii="Times New Roman" w:hAnsi="Times New Roman" w:cs="Times New Roman" w:hint="eastAsia"/>
          <w:b/>
        </w:rPr>
        <w:t>:</w:t>
      </w:r>
    </w:p>
    <w:p w:rsidR="009F584A" w:rsidRDefault="009F584A" w:rsidP="009F584A">
      <w:pPr>
        <w:ind w:leftChars="150" w:left="315"/>
        <w:rPr>
          <w:rFonts w:hint="eastAsia"/>
        </w:rPr>
      </w:pPr>
      <w:r>
        <w:rPr>
          <w:noProof/>
        </w:rPr>
        <w:drawing>
          <wp:inline distT="0" distB="0" distL="0" distR="0">
            <wp:extent cx="4857750" cy="3533775"/>
            <wp:effectExtent l="19050" t="0" r="0" b="0"/>
            <wp:docPr id="37" name="图片 37" descr="T2qCybXMhXXXXXXXXX-102377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2qCybXMhXXXXXXXXX-102377412"/>
                    <pic:cNvPicPr>
                      <a:picLocks noChangeAspect="1" noChangeArrowheads="1"/>
                    </pic:cNvPicPr>
                  </pic:nvPicPr>
                  <pic:blipFill>
                    <a:blip r:embed="rId15"/>
                    <a:srcRect/>
                    <a:stretch>
                      <a:fillRect/>
                    </a:stretch>
                  </pic:blipFill>
                  <pic:spPr bwMode="auto">
                    <a:xfrm>
                      <a:off x="0" y="0"/>
                      <a:ext cx="4857750" cy="3533775"/>
                    </a:xfrm>
                    <a:prstGeom prst="rect">
                      <a:avLst/>
                    </a:prstGeom>
                    <a:noFill/>
                    <a:ln w="9525">
                      <a:noFill/>
                      <a:miter lim="800000"/>
                      <a:headEnd/>
                      <a:tailEnd/>
                    </a:ln>
                  </pic:spPr>
                </pic:pic>
              </a:graphicData>
            </a:graphic>
          </wp:inline>
        </w:drawing>
      </w:r>
    </w:p>
    <w:p w:rsidR="009F584A" w:rsidRDefault="009F584A" w:rsidP="009F584A">
      <w:pPr>
        <w:ind w:leftChars="150" w:left="315"/>
      </w:pPr>
      <w:r>
        <w:rPr>
          <w:noProof/>
        </w:rPr>
        <w:drawing>
          <wp:inline distT="0" distB="0" distL="0" distR="0">
            <wp:extent cx="5267325" cy="3000375"/>
            <wp:effectExtent l="19050" t="0" r="9525" b="0"/>
            <wp:docPr id="40" name="图片 40" descr="鱼竿天线-G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鱼竿天线-GSM"/>
                    <pic:cNvPicPr>
                      <a:picLocks noChangeAspect="1" noChangeArrowheads="1"/>
                    </pic:cNvPicPr>
                  </pic:nvPicPr>
                  <pic:blipFill>
                    <a:blip r:embed="rId16" cstate="print"/>
                    <a:srcRect/>
                    <a:stretch>
                      <a:fillRect/>
                    </a:stretch>
                  </pic:blipFill>
                  <pic:spPr bwMode="auto">
                    <a:xfrm>
                      <a:off x="0" y="0"/>
                      <a:ext cx="5267325" cy="3000375"/>
                    </a:xfrm>
                    <a:prstGeom prst="rect">
                      <a:avLst/>
                    </a:prstGeom>
                    <a:noFill/>
                    <a:ln w="9525">
                      <a:noFill/>
                      <a:miter lim="800000"/>
                      <a:headEnd/>
                      <a:tailEnd/>
                    </a:ln>
                  </pic:spPr>
                </pic:pic>
              </a:graphicData>
            </a:graphic>
          </wp:inline>
        </w:drawing>
      </w:r>
    </w:p>
    <w:sectPr w:rsidR="009F584A" w:rsidSect="00F14202">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F9D20C2"/>
    <w:multiLevelType w:val="hybridMultilevel"/>
    <w:tmpl w:val="F0E052D6"/>
    <w:lvl w:ilvl="0" w:tplc="D47EA0D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nsid w:val="4E5730A5"/>
    <w:multiLevelType w:val="hybridMultilevel"/>
    <w:tmpl w:val="80269F76"/>
    <w:lvl w:ilvl="0" w:tplc="D7F20C0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nsid w:val="6966342D"/>
    <w:multiLevelType w:val="hybridMultilevel"/>
    <w:tmpl w:val="FCC49E7E"/>
    <w:lvl w:ilvl="0" w:tplc="6ADCEA3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nsid w:val="7CF51E54"/>
    <w:multiLevelType w:val="hybridMultilevel"/>
    <w:tmpl w:val="89782782"/>
    <w:lvl w:ilvl="0" w:tplc="05D886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9F584A"/>
    <w:rsid w:val="009F584A"/>
    <w:rsid w:val="00F1420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14202"/>
    <w:pPr>
      <w:widowControl w:val="0"/>
      <w:jc w:val="both"/>
    </w:pPr>
  </w:style>
  <w:style w:type="paragraph" w:styleId="1">
    <w:name w:val="heading 1"/>
    <w:basedOn w:val="a"/>
    <w:next w:val="a"/>
    <w:link w:val="1Char"/>
    <w:uiPriority w:val="9"/>
    <w:qFormat/>
    <w:rsid w:val="009F584A"/>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9F584A"/>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9F584A"/>
    <w:rPr>
      <w:b/>
      <w:bCs/>
      <w:kern w:val="44"/>
      <w:sz w:val="44"/>
      <w:szCs w:val="44"/>
    </w:rPr>
  </w:style>
  <w:style w:type="character" w:customStyle="1" w:styleId="2Char">
    <w:name w:val="标题 2 Char"/>
    <w:basedOn w:val="a0"/>
    <w:link w:val="2"/>
    <w:uiPriority w:val="9"/>
    <w:rsid w:val="009F584A"/>
    <w:rPr>
      <w:rFonts w:asciiTheme="majorHAnsi" w:eastAsiaTheme="majorEastAsia" w:hAnsiTheme="majorHAnsi" w:cstheme="majorBidi"/>
      <w:b/>
      <w:bCs/>
      <w:sz w:val="32"/>
      <w:szCs w:val="32"/>
    </w:rPr>
  </w:style>
  <w:style w:type="paragraph" w:styleId="a3">
    <w:name w:val="List Paragraph"/>
    <w:basedOn w:val="a"/>
    <w:uiPriority w:val="34"/>
    <w:qFormat/>
    <w:rsid w:val="009F584A"/>
    <w:pPr>
      <w:ind w:firstLineChars="200" w:firstLine="420"/>
    </w:pPr>
  </w:style>
  <w:style w:type="paragraph" w:styleId="a4">
    <w:name w:val="Balloon Text"/>
    <w:basedOn w:val="a"/>
    <w:link w:val="Char"/>
    <w:uiPriority w:val="99"/>
    <w:semiHidden/>
    <w:unhideWhenUsed/>
    <w:rsid w:val="009F584A"/>
    <w:rPr>
      <w:sz w:val="18"/>
      <w:szCs w:val="18"/>
    </w:rPr>
  </w:style>
  <w:style w:type="character" w:customStyle="1" w:styleId="Char">
    <w:name w:val="批注框文本 Char"/>
    <w:basedOn w:val="a0"/>
    <w:link w:val="a4"/>
    <w:uiPriority w:val="99"/>
    <w:semiHidden/>
    <w:rsid w:val="009F584A"/>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6</Pages>
  <Words>439</Words>
  <Characters>2504</Characters>
  <Application>Microsoft Office Word</Application>
  <DocSecurity>0</DocSecurity>
  <Lines>20</Lines>
  <Paragraphs>5</Paragraphs>
  <ScaleCrop>false</ScaleCrop>
  <Company>Microsoft</Company>
  <LinksUpToDate>false</LinksUpToDate>
  <CharactersWithSpaces>2938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AutoBVT</dc:creator>
  <cp:lastModifiedBy>AutoBVT</cp:lastModifiedBy>
  <cp:revision>1</cp:revision>
  <dcterms:created xsi:type="dcterms:W3CDTF">2017-07-26T08:02:00Z</dcterms:created>
  <dcterms:modified xsi:type="dcterms:W3CDTF">2017-07-26T08:42:00Z</dcterms:modified>
</cp:coreProperties>
</file>